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017D2D72"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75BA7365"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32933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75510119"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0CE9D42B" w14:textId="77777777" w:rsidR="005E2770" w:rsidRPr="00094A64" w:rsidRDefault="003F14F5" w:rsidP="00ED0C88">
            <w:pPr>
              <w:pStyle w:val="Heading2"/>
              <w:jc w:val="center"/>
              <w:rPr>
                <w:sz w:val="36"/>
                <w:szCs w:val="36"/>
              </w:rPr>
            </w:pPr>
            <w:r>
              <w:rPr>
                <w:sz w:val="36"/>
                <w:szCs w:val="36"/>
              </w:rPr>
              <w:t>APPLICANT RESPONSE FORM</w:t>
            </w:r>
          </w:p>
        </w:tc>
      </w:tr>
      <w:tr w:rsidR="005E2770" w:rsidRPr="0025776B" w14:paraId="0B0C442A"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A452E41" w14:textId="77777777" w:rsidR="005E2770" w:rsidRPr="00B52CA2" w:rsidRDefault="005E2770" w:rsidP="003F14F5">
            <w:pPr>
              <w:tabs>
                <w:tab w:val="left" w:pos="0"/>
                <w:tab w:val="left" w:pos="142"/>
                <w:tab w:val="left" w:pos="284"/>
              </w:tabs>
              <w:jc w:val="center"/>
              <w:rPr>
                <w:rFonts w:cs="Arial"/>
                <w:sz w:val="20"/>
              </w:rPr>
            </w:pPr>
            <w:r w:rsidRPr="00B52CA2">
              <w:rPr>
                <w:rFonts w:cs="Arial"/>
                <w:sz w:val="20"/>
              </w:rPr>
              <w:t xml:space="preserve">Document Reference No: </w:t>
            </w:r>
            <w:r w:rsidR="003477C3" w:rsidRPr="00B52CA2">
              <w:rPr>
                <w:rFonts w:cs="Arial"/>
                <w:sz w:val="20"/>
              </w:rPr>
              <w:t xml:space="preserve">CMA </w:t>
            </w:r>
            <w:r w:rsidR="003F14F5">
              <w:rPr>
                <w:rFonts w:cs="Arial"/>
                <w:sz w:val="20"/>
              </w:rPr>
              <w:t>321</w:t>
            </w:r>
            <w:r w:rsidR="008F2F8F">
              <w:rPr>
                <w:rFonts w:cs="Arial"/>
                <w:sz w:val="20"/>
              </w:rPr>
              <w:t xml:space="preserve"> </w:t>
            </w:r>
            <w:r w:rsidR="00AC1BE5">
              <w:rPr>
                <w:rFonts w:cs="Arial"/>
                <w:sz w:val="20"/>
              </w:rPr>
              <w:t>FORM</w:t>
            </w:r>
          </w:p>
        </w:tc>
      </w:tr>
    </w:tbl>
    <w:p w14:paraId="709FC84F" w14:textId="77777777" w:rsidR="00476EE6" w:rsidRDefault="00476EE6" w:rsidP="00476EE6">
      <w:pPr>
        <w:tabs>
          <w:tab w:val="left" w:pos="2880"/>
        </w:tabs>
        <w:spacing w:line="276" w:lineRule="auto"/>
        <w:rPr>
          <w:rFonts w:cs="Arial"/>
          <w:i/>
          <w:color w:val="008382"/>
          <w:sz w:val="20"/>
        </w:rPr>
      </w:pPr>
    </w:p>
    <w:p w14:paraId="3CD482B9" w14:textId="77777777" w:rsidR="00476EE6" w:rsidRPr="00175FBB" w:rsidRDefault="00476EE6" w:rsidP="00476EE6">
      <w:pPr>
        <w:spacing w:before="120" w:after="120"/>
        <w:rPr>
          <w:rFonts w:cs="Arial"/>
          <w:b/>
          <w:sz w:val="20"/>
        </w:rPr>
      </w:pPr>
      <w:r w:rsidRPr="00175FBB">
        <w:rPr>
          <w:rFonts w:cs="Arial"/>
          <w:b/>
          <w:sz w:val="20"/>
        </w:rPr>
        <w:t>Job Application Form</w:t>
      </w:r>
    </w:p>
    <w:p w14:paraId="3FA7CF25" w14:textId="77777777" w:rsidR="00476EE6" w:rsidRDefault="00476EE6" w:rsidP="00476EE6">
      <w:pPr>
        <w:spacing w:before="120" w:after="120"/>
        <w:jc w:val="both"/>
        <w:rPr>
          <w:rFonts w:cs="Arial"/>
          <w:sz w:val="20"/>
        </w:rPr>
      </w:pPr>
      <w:r w:rsidRPr="00175FBB">
        <w:rPr>
          <w:rFonts w:cs="Arial"/>
          <w:sz w:val="20"/>
        </w:rPr>
        <w:t xml:space="preserve">Please complete this form as part of your application.  </w:t>
      </w:r>
    </w:p>
    <w:p w14:paraId="23C2936A" w14:textId="77777777" w:rsidR="00476EE6" w:rsidRDefault="00476EE6" w:rsidP="00476EE6">
      <w:pPr>
        <w:spacing w:before="120" w:after="120"/>
        <w:jc w:val="both"/>
        <w:rPr>
          <w:rFonts w:cs="Arial"/>
          <w:sz w:val="20"/>
        </w:rPr>
      </w:pPr>
      <w:r w:rsidRPr="00175FBB">
        <w:rPr>
          <w:rFonts w:cs="Arial"/>
          <w:sz w:val="20"/>
        </w:rPr>
        <w:t xml:space="preserve">In addition to this </w:t>
      </w:r>
      <w:proofErr w:type="gramStart"/>
      <w:r w:rsidRPr="00175FBB">
        <w:rPr>
          <w:rFonts w:cs="Arial"/>
          <w:sz w:val="20"/>
        </w:rPr>
        <w:t>form</w:t>
      </w:r>
      <w:proofErr w:type="gramEnd"/>
      <w:r w:rsidRPr="00175FBB">
        <w:rPr>
          <w:rFonts w:cs="Arial"/>
          <w:sz w:val="20"/>
        </w:rPr>
        <w:t xml:space="preserve"> you will also need to include a covering letter, a resume outlining education, employment history, copies of certific</w:t>
      </w:r>
      <w:r>
        <w:rPr>
          <w:rFonts w:cs="Arial"/>
          <w:sz w:val="20"/>
        </w:rPr>
        <w:t>ates / qualifications / licenses (as identified in the position description</w:t>
      </w:r>
      <w:r w:rsidRPr="00175FBB">
        <w:rPr>
          <w:rFonts w:cs="Arial"/>
          <w:sz w:val="20"/>
        </w:rPr>
        <w:t>), details of 2 professional referees and any additional information relevant to the position.</w:t>
      </w:r>
    </w:p>
    <w:p w14:paraId="7A9DFC3B" w14:textId="77777777" w:rsidR="00476EE6" w:rsidRPr="00017871" w:rsidRDefault="00476EE6" w:rsidP="008922F6">
      <w:pPr>
        <w:pStyle w:val="Default"/>
        <w:ind w:right="34"/>
        <w:jc w:val="both"/>
        <w:rPr>
          <w:rFonts w:ascii="Arial" w:hAnsi="Arial" w:cs="Arial"/>
          <w:color w:val="auto"/>
          <w:sz w:val="20"/>
          <w:szCs w:val="20"/>
        </w:rPr>
      </w:pPr>
      <w:r>
        <w:rPr>
          <w:rFonts w:ascii="Arial" w:hAnsi="Arial" w:cs="Arial"/>
          <w:color w:val="auto"/>
          <w:sz w:val="20"/>
          <w:szCs w:val="20"/>
        </w:rPr>
        <w:t xml:space="preserve">Reponses </w:t>
      </w:r>
      <w:r w:rsidRPr="00017871">
        <w:rPr>
          <w:rFonts w:ascii="Arial" w:hAnsi="Arial" w:cs="Arial"/>
          <w:color w:val="auto"/>
          <w:sz w:val="20"/>
          <w:szCs w:val="20"/>
        </w:rPr>
        <w:t>must address the core capabilities, values and behaviours necessary to successfully fulfil the requirements</w:t>
      </w:r>
      <w:r>
        <w:rPr>
          <w:rFonts w:ascii="Arial" w:hAnsi="Arial" w:cs="Arial"/>
          <w:color w:val="auto"/>
          <w:sz w:val="20"/>
          <w:szCs w:val="20"/>
        </w:rPr>
        <w:t xml:space="preserve"> of the position</w:t>
      </w:r>
    </w:p>
    <w:p w14:paraId="19E26284" w14:textId="77777777" w:rsidR="00476EE6" w:rsidRDefault="00476EE6" w:rsidP="008922F6">
      <w:pPr>
        <w:pStyle w:val="Default"/>
        <w:numPr>
          <w:ilvl w:val="0"/>
          <w:numId w:val="23"/>
        </w:numPr>
        <w:ind w:right="-188"/>
        <w:jc w:val="both"/>
        <w:rPr>
          <w:rFonts w:ascii="Arial" w:hAnsi="Arial" w:cs="Arial"/>
          <w:color w:val="auto"/>
          <w:sz w:val="20"/>
          <w:szCs w:val="20"/>
        </w:rPr>
      </w:pPr>
      <w:r w:rsidRPr="00017871">
        <w:rPr>
          <w:rFonts w:ascii="Arial" w:hAnsi="Arial" w:cs="Arial"/>
          <w:color w:val="auto"/>
          <w:sz w:val="20"/>
          <w:szCs w:val="20"/>
        </w:rPr>
        <w:t>be a maximum of 4 pages</w:t>
      </w:r>
    </w:p>
    <w:p w14:paraId="1CEA17D4" w14:textId="77777777" w:rsidR="00476EE6" w:rsidRPr="00017871" w:rsidRDefault="00476EE6" w:rsidP="008922F6">
      <w:pPr>
        <w:pStyle w:val="Default"/>
        <w:numPr>
          <w:ilvl w:val="0"/>
          <w:numId w:val="23"/>
        </w:numPr>
        <w:ind w:right="-188"/>
        <w:jc w:val="both"/>
        <w:rPr>
          <w:rFonts w:ascii="Arial" w:hAnsi="Arial" w:cs="Arial"/>
          <w:color w:val="auto"/>
          <w:sz w:val="20"/>
          <w:szCs w:val="20"/>
        </w:rPr>
      </w:pPr>
      <w:r w:rsidRPr="00017871">
        <w:rPr>
          <w:rFonts w:ascii="Arial" w:hAnsi="Arial" w:cs="Arial"/>
          <w:color w:val="auto"/>
          <w:sz w:val="20"/>
          <w:szCs w:val="20"/>
        </w:rPr>
        <w:t xml:space="preserve">be relevant and concise, dot points are </w:t>
      </w:r>
      <w:r>
        <w:rPr>
          <w:rFonts w:ascii="Arial" w:hAnsi="Arial" w:cs="Arial"/>
          <w:color w:val="auto"/>
          <w:sz w:val="20"/>
          <w:szCs w:val="20"/>
        </w:rPr>
        <w:t>acceptable</w:t>
      </w:r>
    </w:p>
    <w:p w14:paraId="5BA0EA7E" w14:textId="77777777" w:rsidR="00207A91" w:rsidRDefault="00207A91" w:rsidP="00945257">
      <w:pPr>
        <w:tabs>
          <w:tab w:val="left" w:pos="2880"/>
        </w:tabs>
        <w:spacing w:line="276" w:lineRule="auto"/>
        <w:rPr>
          <w:rFonts w:cs="Arial"/>
          <w:sz w:val="20"/>
        </w:rPr>
      </w:pPr>
    </w:p>
    <w:tbl>
      <w:tblPr>
        <w:tblStyle w:val="TableGrid"/>
        <w:tblW w:w="10060" w:type="dxa"/>
        <w:tblLook w:val="04A0" w:firstRow="1" w:lastRow="0" w:firstColumn="1" w:lastColumn="0" w:noHBand="0" w:noVBand="1"/>
      </w:tblPr>
      <w:tblGrid>
        <w:gridCol w:w="3256"/>
        <w:gridCol w:w="6804"/>
      </w:tblGrid>
      <w:tr w:rsidR="00483E65" w:rsidRPr="00476EE6" w14:paraId="02B19D3E" w14:textId="77777777" w:rsidTr="002658B6">
        <w:trPr>
          <w:trHeight w:val="340"/>
        </w:trPr>
        <w:tc>
          <w:tcPr>
            <w:tcW w:w="10060" w:type="dxa"/>
            <w:gridSpan w:val="2"/>
            <w:shd w:val="clear" w:color="auto" w:fill="D9D9D9" w:themeFill="background1" w:themeFillShade="D9"/>
            <w:vAlign w:val="center"/>
          </w:tcPr>
          <w:p w14:paraId="4750D2BE" w14:textId="77777777" w:rsidR="00483E65" w:rsidRPr="008922F6" w:rsidRDefault="00476EE6" w:rsidP="008922F6">
            <w:pPr>
              <w:spacing w:before="120" w:line="360" w:lineRule="auto"/>
              <w:rPr>
                <w:rFonts w:cs="Arial"/>
                <w:b/>
                <w:sz w:val="20"/>
              </w:rPr>
            </w:pPr>
            <w:r w:rsidRPr="008922F6">
              <w:rPr>
                <w:rFonts w:cs="Arial"/>
                <w:b/>
                <w:sz w:val="20"/>
              </w:rPr>
              <w:t xml:space="preserve">Position </w:t>
            </w:r>
            <w:r w:rsidR="00665718">
              <w:rPr>
                <w:rFonts w:cs="Arial"/>
                <w:b/>
                <w:sz w:val="20"/>
              </w:rPr>
              <w:t>d</w:t>
            </w:r>
            <w:r w:rsidR="00483E65" w:rsidRPr="008922F6">
              <w:rPr>
                <w:rFonts w:cs="Arial"/>
                <w:b/>
                <w:sz w:val="20"/>
              </w:rPr>
              <w:t>etails</w:t>
            </w:r>
          </w:p>
        </w:tc>
      </w:tr>
      <w:tr w:rsidR="00483E65" w14:paraId="5CD69C02" w14:textId="77777777" w:rsidTr="002658B6">
        <w:trPr>
          <w:trHeight w:val="454"/>
        </w:trPr>
        <w:tc>
          <w:tcPr>
            <w:tcW w:w="3256" w:type="dxa"/>
            <w:vAlign w:val="center"/>
          </w:tcPr>
          <w:p w14:paraId="72E9FB4F" w14:textId="77777777" w:rsidR="00483E65" w:rsidRPr="008922F6" w:rsidRDefault="00483E65" w:rsidP="003F14F5">
            <w:pPr>
              <w:tabs>
                <w:tab w:val="left" w:pos="2880"/>
              </w:tabs>
              <w:spacing w:line="276" w:lineRule="auto"/>
              <w:rPr>
                <w:rFonts w:cs="Arial"/>
                <w:b/>
                <w:sz w:val="20"/>
              </w:rPr>
            </w:pPr>
            <w:r w:rsidRPr="008922F6">
              <w:rPr>
                <w:rFonts w:cs="Arial"/>
                <w:b/>
                <w:sz w:val="20"/>
              </w:rPr>
              <w:t xml:space="preserve">Vacancy </w:t>
            </w:r>
            <w:r w:rsidR="00665718">
              <w:rPr>
                <w:rFonts w:cs="Arial"/>
                <w:b/>
                <w:sz w:val="20"/>
              </w:rPr>
              <w:t>r</w:t>
            </w:r>
            <w:r w:rsidRPr="008922F6">
              <w:rPr>
                <w:rFonts w:cs="Arial"/>
                <w:b/>
                <w:sz w:val="20"/>
              </w:rPr>
              <w:t xml:space="preserve">eference </w:t>
            </w:r>
            <w:r w:rsidR="00665718">
              <w:rPr>
                <w:rFonts w:cs="Arial"/>
                <w:b/>
                <w:sz w:val="20"/>
              </w:rPr>
              <w:t>n</w:t>
            </w:r>
            <w:r w:rsidRPr="008922F6">
              <w:rPr>
                <w:rFonts w:cs="Arial"/>
                <w:b/>
                <w:sz w:val="20"/>
              </w:rPr>
              <w:t>umber</w:t>
            </w:r>
          </w:p>
        </w:tc>
        <w:tc>
          <w:tcPr>
            <w:tcW w:w="6804" w:type="dxa"/>
            <w:vAlign w:val="center"/>
          </w:tcPr>
          <w:p w14:paraId="155AF0DA" w14:textId="6762AB5D" w:rsidR="00483E65" w:rsidRDefault="00160690" w:rsidP="003F14F5">
            <w:pPr>
              <w:tabs>
                <w:tab w:val="left" w:pos="2880"/>
              </w:tabs>
              <w:spacing w:line="276" w:lineRule="auto"/>
              <w:rPr>
                <w:rFonts w:cs="Arial"/>
                <w:sz w:val="20"/>
              </w:rPr>
            </w:pPr>
            <w:r>
              <w:rPr>
                <w:rFonts w:cs="Arial"/>
                <w:sz w:val="20"/>
              </w:rPr>
              <w:t>21/020</w:t>
            </w:r>
          </w:p>
        </w:tc>
      </w:tr>
      <w:tr w:rsidR="00483E65" w14:paraId="38A8290D" w14:textId="77777777" w:rsidTr="002658B6">
        <w:trPr>
          <w:trHeight w:val="454"/>
        </w:trPr>
        <w:tc>
          <w:tcPr>
            <w:tcW w:w="3256" w:type="dxa"/>
            <w:vAlign w:val="center"/>
          </w:tcPr>
          <w:p w14:paraId="302BD723" w14:textId="77777777" w:rsidR="00483E65" w:rsidRPr="008922F6" w:rsidRDefault="00483E65" w:rsidP="003F14F5">
            <w:pPr>
              <w:tabs>
                <w:tab w:val="left" w:pos="2880"/>
              </w:tabs>
              <w:spacing w:line="276" w:lineRule="auto"/>
              <w:rPr>
                <w:rFonts w:cs="Arial"/>
                <w:b/>
                <w:sz w:val="20"/>
              </w:rPr>
            </w:pPr>
            <w:r w:rsidRPr="008922F6">
              <w:rPr>
                <w:rFonts w:cs="Arial"/>
                <w:b/>
                <w:sz w:val="20"/>
              </w:rPr>
              <w:t xml:space="preserve">Position </w:t>
            </w:r>
            <w:r w:rsidR="00665718">
              <w:rPr>
                <w:rFonts w:cs="Arial"/>
                <w:b/>
                <w:sz w:val="20"/>
              </w:rPr>
              <w:t>t</w:t>
            </w:r>
            <w:r w:rsidRPr="008922F6">
              <w:rPr>
                <w:rFonts w:cs="Arial"/>
                <w:b/>
                <w:sz w:val="20"/>
              </w:rPr>
              <w:t>itle</w:t>
            </w:r>
          </w:p>
        </w:tc>
        <w:tc>
          <w:tcPr>
            <w:tcW w:w="6804" w:type="dxa"/>
            <w:vAlign w:val="center"/>
          </w:tcPr>
          <w:p w14:paraId="1CE92E76" w14:textId="77777777" w:rsidR="00483E65" w:rsidRDefault="00BE3849" w:rsidP="003F14F5">
            <w:pPr>
              <w:tabs>
                <w:tab w:val="left" w:pos="2880"/>
              </w:tabs>
              <w:spacing w:line="276" w:lineRule="auto"/>
              <w:rPr>
                <w:rFonts w:cs="Arial"/>
                <w:sz w:val="20"/>
              </w:rPr>
            </w:pPr>
            <w:r>
              <w:rPr>
                <w:rFonts w:cs="Arial"/>
                <w:sz w:val="20"/>
              </w:rPr>
              <w:t>Contract and Business Support Officer</w:t>
            </w:r>
            <w:r w:rsidR="00181E28">
              <w:rPr>
                <w:rFonts w:cs="Arial"/>
                <w:sz w:val="20"/>
              </w:rPr>
              <w:t xml:space="preserve"> </w:t>
            </w:r>
          </w:p>
        </w:tc>
      </w:tr>
      <w:tr w:rsidR="00483E65" w14:paraId="547C5289" w14:textId="77777777" w:rsidTr="002658B6">
        <w:trPr>
          <w:trHeight w:val="454"/>
        </w:trPr>
        <w:tc>
          <w:tcPr>
            <w:tcW w:w="3256" w:type="dxa"/>
            <w:vAlign w:val="center"/>
          </w:tcPr>
          <w:p w14:paraId="263BBCCE" w14:textId="77777777" w:rsidR="00483E65" w:rsidRPr="008922F6" w:rsidRDefault="00483E65" w:rsidP="003F14F5">
            <w:pPr>
              <w:tabs>
                <w:tab w:val="left" w:pos="2880"/>
              </w:tabs>
              <w:spacing w:line="276" w:lineRule="auto"/>
              <w:rPr>
                <w:rFonts w:cs="Arial"/>
                <w:b/>
                <w:sz w:val="20"/>
              </w:rPr>
            </w:pPr>
            <w:r w:rsidRPr="008922F6">
              <w:rPr>
                <w:rFonts w:cs="Arial"/>
                <w:b/>
                <w:sz w:val="20"/>
              </w:rPr>
              <w:t xml:space="preserve">Position </w:t>
            </w:r>
            <w:r w:rsidR="00665718">
              <w:rPr>
                <w:rFonts w:cs="Arial"/>
                <w:b/>
                <w:sz w:val="20"/>
              </w:rPr>
              <w:t>l</w:t>
            </w:r>
            <w:r w:rsidRPr="008922F6">
              <w:rPr>
                <w:rFonts w:cs="Arial"/>
                <w:b/>
                <w:sz w:val="20"/>
              </w:rPr>
              <w:t>ocation</w:t>
            </w:r>
          </w:p>
        </w:tc>
        <w:tc>
          <w:tcPr>
            <w:tcW w:w="6804" w:type="dxa"/>
            <w:vAlign w:val="center"/>
          </w:tcPr>
          <w:p w14:paraId="5CC6DF96" w14:textId="77777777" w:rsidR="00483E65" w:rsidRDefault="00181E28" w:rsidP="003F14F5">
            <w:pPr>
              <w:tabs>
                <w:tab w:val="left" w:pos="2880"/>
              </w:tabs>
              <w:spacing w:line="276" w:lineRule="auto"/>
              <w:rPr>
                <w:rFonts w:cs="Arial"/>
                <w:sz w:val="20"/>
              </w:rPr>
            </w:pPr>
            <w:r>
              <w:rPr>
                <w:rFonts w:cs="Arial"/>
                <w:sz w:val="20"/>
              </w:rPr>
              <w:t xml:space="preserve">Mildura </w:t>
            </w:r>
          </w:p>
        </w:tc>
      </w:tr>
      <w:tr w:rsidR="00476EE6" w:rsidRPr="00476EE6" w14:paraId="44D04B49" w14:textId="77777777" w:rsidTr="002658B6">
        <w:trPr>
          <w:trHeight w:val="454"/>
        </w:trPr>
        <w:tc>
          <w:tcPr>
            <w:tcW w:w="3256" w:type="dxa"/>
            <w:shd w:val="clear" w:color="auto" w:fill="D9D9D9" w:themeFill="background1" w:themeFillShade="D9"/>
            <w:vAlign w:val="center"/>
          </w:tcPr>
          <w:p w14:paraId="407731D4" w14:textId="77777777" w:rsidR="00476EE6" w:rsidRPr="00476EE6" w:rsidRDefault="00476EE6" w:rsidP="008922F6">
            <w:pPr>
              <w:spacing w:before="120" w:line="360" w:lineRule="auto"/>
              <w:rPr>
                <w:rFonts w:cs="Arial"/>
                <w:b/>
                <w:sz w:val="20"/>
              </w:rPr>
            </w:pPr>
            <w:r w:rsidRPr="00175FBB">
              <w:rPr>
                <w:rFonts w:cs="Arial"/>
                <w:b/>
                <w:sz w:val="20"/>
              </w:rPr>
              <w:t xml:space="preserve">Applicant </w:t>
            </w:r>
            <w:r w:rsidR="00665718">
              <w:rPr>
                <w:rFonts w:cs="Arial"/>
                <w:b/>
                <w:sz w:val="20"/>
              </w:rPr>
              <w:t>d</w:t>
            </w:r>
            <w:r w:rsidRPr="00175FBB">
              <w:rPr>
                <w:rFonts w:cs="Arial"/>
                <w:b/>
                <w:sz w:val="20"/>
              </w:rPr>
              <w:t>etails</w:t>
            </w:r>
          </w:p>
        </w:tc>
        <w:tc>
          <w:tcPr>
            <w:tcW w:w="6804" w:type="dxa"/>
            <w:shd w:val="clear" w:color="auto" w:fill="D9D9D9" w:themeFill="background1" w:themeFillShade="D9"/>
            <w:vAlign w:val="center"/>
          </w:tcPr>
          <w:p w14:paraId="37BF669C" w14:textId="77777777" w:rsidR="00476EE6" w:rsidRPr="008922F6" w:rsidRDefault="00476EE6" w:rsidP="008922F6">
            <w:pPr>
              <w:spacing w:before="120" w:line="360" w:lineRule="auto"/>
              <w:rPr>
                <w:rFonts w:cs="Arial"/>
                <w:b/>
                <w:sz w:val="20"/>
              </w:rPr>
            </w:pPr>
          </w:p>
        </w:tc>
      </w:tr>
      <w:tr w:rsidR="00476EE6" w14:paraId="48E595A9" w14:textId="77777777" w:rsidTr="002658B6">
        <w:trPr>
          <w:trHeight w:val="454"/>
        </w:trPr>
        <w:tc>
          <w:tcPr>
            <w:tcW w:w="3256" w:type="dxa"/>
            <w:vAlign w:val="center"/>
          </w:tcPr>
          <w:p w14:paraId="05E4F67B" w14:textId="77777777" w:rsidR="00476EE6" w:rsidRPr="00476EE6" w:rsidRDefault="00476EE6" w:rsidP="008922F6">
            <w:pPr>
              <w:tabs>
                <w:tab w:val="left" w:pos="2880"/>
              </w:tabs>
              <w:spacing w:line="276" w:lineRule="auto"/>
              <w:rPr>
                <w:rFonts w:cs="Arial"/>
                <w:b/>
                <w:sz w:val="20"/>
              </w:rPr>
            </w:pPr>
            <w:r w:rsidRPr="00175FBB">
              <w:rPr>
                <w:rFonts w:cs="Arial"/>
                <w:b/>
                <w:sz w:val="20"/>
              </w:rPr>
              <w:t xml:space="preserve">Name: </w:t>
            </w:r>
          </w:p>
        </w:tc>
        <w:tc>
          <w:tcPr>
            <w:tcW w:w="6804" w:type="dxa"/>
            <w:vAlign w:val="center"/>
          </w:tcPr>
          <w:p w14:paraId="3BD080AF" w14:textId="77777777" w:rsidR="00476EE6" w:rsidRDefault="00476EE6" w:rsidP="00476EE6">
            <w:pPr>
              <w:tabs>
                <w:tab w:val="left" w:pos="2880"/>
              </w:tabs>
              <w:spacing w:line="276" w:lineRule="auto"/>
              <w:rPr>
                <w:rFonts w:cs="Arial"/>
                <w:sz w:val="20"/>
              </w:rPr>
            </w:pPr>
          </w:p>
        </w:tc>
      </w:tr>
      <w:tr w:rsidR="00476EE6" w14:paraId="0A2F1D69" w14:textId="77777777" w:rsidTr="002658B6">
        <w:trPr>
          <w:trHeight w:val="454"/>
        </w:trPr>
        <w:tc>
          <w:tcPr>
            <w:tcW w:w="3256" w:type="dxa"/>
            <w:vAlign w:val="center"/>
          </w:tcPr>
          <w:p w14:paraId="2AAB574D" w14:textId="77777777" w:rsidR="00476EE6" w:rsidRDefault="00476EE6" w:rsidP="008922F6">
            <w:pPr>
              <w:tabs>
                <w:tab w:val="left" w:pos="2880"/>
              </w:tabs>
              <w:spacing w:line="276" w:lineRule="auto"/>
              <w:rPr>
                <w:rFonts w:cs="Arial"/>
                <w:b/>
                <w:sz w:val="20"/>
              </w:rPr>
            </w:pPr>
            <w:r w:rsidRPr="00175FBB">
              <w:rPr>
                <w:rFonts w:cs="Arial"/>
                <w:b/>
                <w:sz w:val="20"/>
              </w:rPr>
              <w:t xml:space="preserve">Email </w:t>
            </w:r>
            <w:r w:rsidR="00665718">
              <w:rPr>
                <w:rFonts w:cs="Arial"/>
                <w:b/>
                <w:sz w:val="20"/>
              </w:rPr>
              <w:t>a</w:t>
            </w:r>
            <w:r w:rsidRPr="00175FBB">
              <w:rPr>
                <w:rFonts w:cs="Arial"/>
                <w:b/>
                <w:sz w:val="20"/>
              </w:rPr>
              <w:t>ddress:</w:t>
            </w:r>
          </w:p>
          <w:p w14:paraId="0A40F5D3" w14:textId="77777777" w:rsidR="00117B8D" w:rsidRPr="008922F6" w:rsidRDefault="00117B8D" w:rsidP="008922F6">
            <w:pPr>
              <w:tabs>
                <w:tab w:val="left" w:pos="2880"/>
              </w:tabs>
              <w:spacing w:line="276" w:lineRule="auto"/>
              <w:rPr>
                <w:rFonts w:cs="Arial"/>
                <w:b/>
                <w:i/>
                <w:sz w:val="20"/>
              </w:rPr>
            </w:pPr>
            <w:r w:rsidRPr="008922F6">
              <w:rPr>
                <w:rFonts w:cs="Arial"/>
                <w:i/>
                <w:sz w:val="16"/>
              </w:rPr>
              <w:t>Please note – all correspondence in relation to this application will be sent to your email address</w:t>
            </w:r>
          </w:p>
        </w:tc>
        <w:tc>
          <w:tcPr>
            <w:tcW w:w="6804" w:type="dxa"/>
            <w:vAlign w:val="center"/>
          </w:tcPr>
          <w:p w14:paraId="792352C0" w14:textId="77777777" w:rsidR="00476EE6" w:rsidRPr="00175FBB" w:rsidRDefault="00476EE6" w:rsidP="00476EE6">
            <w:pPr>
              <w:spacing w:line="276" w:lineRule="auto"/>
              <w:rPr>
                <w:rFonts w:cs="Arial"/>
                <w:sz w:val="20"/>
              </w:rPr>
            </w:pPr>
          </w:p>
          <w:p w14:paraId="5B2A8B4E" w14:textId="77777777" w:rsidR="00476EE6" w:rsidRDefault="00476EE6" w:rsidP="00117B8D">
            <w:pPr>
              <w:tabs>
                <w:tab w:val="left" w:pos="2880"/>
              </w:tabs>
              <w:spacing w:line="276" w:lineRule="auto"/>
              <w:rPr>
                <w:rFonts w:cs="Arial"/>
                <w:sz w:val="20"/>
              </w:rPr>
            </w:pPr>
          </w:p>
        </w:tc>
      </w:tr>
      <w:tr w:rsidR="00476EE6" w14:paraId="6ED72839" w14:textId="77777777" w:rsidTr="002658B6">
        <w:trPr>
          <w:trHeight w:val="454"/>
        </w:trPr>
        <w:tc>
          <w:tcPr>
            <w:tcW w:w="3256" w:type="dxa"/>
            <w:vAlign w:val="center"/>
          </w:tcPr>
          <w:p w14:paraId="4C87F21A" w14:textId="77777777" w:rsidR="00476EE6" w:rsidRPr="00175FBB" w:rsidRDefault="00117B8D" w:rsidP="008922F6">
            <w:pPr>
              <w:tabs>
                <w:tab w:val="left" w:pos="2880"/>
              </w:tabs>
              <w:spacing w:line="276" w:lineRule="auto"/>
              <w:rPr>
                <w:rFonts w:cs="Arial"/>
                <w:b/>
                <w:sz w:val="20"/>
              </w:rPr>
            </w:pPr>
            <w:r>
              <w:rPr>
                <w:rFonts w:cs="Arial"/>
                <w:b/>
                <w:sz w:val="20"/>
              </w:rPr>
              <w:t>Phone</w:t>
            </w:r>
            <w:r w:rsidR="00476EE6" w:rsidRPr="00175FBB">
              <w:rPr>
                <w:rFonts w:cs="Arial"/>
                <w:b/>
                <w:sz w:val="20"/>
              </w:rPr>
              <w:t xml:space="preserve"> </w:t>
            </w:r>
            <w:r w:rsidR="00665718">
              <w:rPr>
                <w:rFonts w:cs="Arial"/>
                <w:b/>
                <w:sz w:val="20"/>
              </w:rPr>
              <w:t>n</w:t>
            </w:r>
            <w:r w:rsidR="00476EE6" w:rsidRPr="00175FBB">
              <w:rPr>
                <w:rFonts w:cs="Arial"/>
                <w:b/>
                <w:sz w:val="20"/>
              </w:rPr>
              <w:t>umber:</w:t>
            </w:r>
          </w:p>
        </w:tc>
        <w:tc>
          <w:tcPr>
            <w:tcW w:w="6804" w:type="dxa"/>
            <w:vAlign w:val="center"/>
          </w:tcPr>
          <w:p w14:paraId="165FA8B0" w14:textId="77777777" w:rsidR="00476EE6" w:rsidRDefault="00476EE6" w:rsidP="00476EE6">
            <w:pPr>
              <w:tabs>
                <w:tab w:val="left" w:pos="2880"/>
              </w:tabs>
              <w:spacing w:line="276" w:lineRule="auto"/>
              <w:rPr>
                <w:rFonts w:cs="Arial"/>
                <w:sz w:val="20"/>
              </w:rPr>
            </w:pPr>
          </w:p>
        </w:tc>
      </w:tr>
    </w:tbl>
    <w:p w14:paraId="4F2F0D10" w14:textId="77777777" w:rsidR="008A5F58" w:rsidRDefault="008A5F58"/>
    <w:tbl>
      <w:tblPr>
        <w:tblStyle w:val="TableGrid"/>
        <w:tblW w:w="10348" w:type="dxa"/>
        <w:tblInd w:w="-147" w:type="dxa"/>
        <w:tblLook w:val="04A0" w:firstRow="1" w:lastRow="0" w:firstColumn="1" w:lastColumn="0" w:noHBand="0" w:noVBand="1"/>
      </w:tblPr>
      <w:tblGrid>
        <w:gridCol w:w="10348"/>
      </w:tblGrid>
      <w:tr w:rsidR="003C627F" w14:paraId="52260737" w14:textId="77777777" w:rsidTr="002658B6">
        <w:trPr>
          <w:trHeight w:val="416"/>
        </w:trPr>
        <w:tc>
          <w:tcPr>
            <w:tcW w:w="10348" w:type="dxa"/>
            <w:shd w:val="clear" w:color="auto" w:fill="D9D9D9" w:themeFill="background1" w:themeFillShade="D9"/>
            <w:vAlign w:val="center"/>
          </w:tcPr>
          <w:p w14:paraId="5B15107A" w14:textId="77777777" w:rsidR="003C627F" w:rsidRPr="003C627F" w:rsidRDefault="00421658" w:rsidP="008922F6">
            <w:pPr>
              <w:autoSpaceDE w:val="0"/>
              <w:autoSpaceDN w:val="0"/>
              <w:adjustRightInd w:val="0"/>
              <w:spacing w:line="276" w:lineRule="auto"/>
              <w:ind w:right="-187"/>
              <w:rPr>
                <w:rFonts w:cs="Calibri"/>
                <w:b/>
                <w:sz w:val="20"/>
                <w:u w:val="single"/>
              </w:rPr>
            </w:pPr>
            <w:r w:rsidRPr="00C20200">
              <w:rPr>
                <w:rFonts w:cs="Calibri"/>
                <w:b/>
                <w:sz w:val="20"/>
                <w:u w:val="single"/>
              </w:rPr>
              <w:t xml:space="preserve">SHORT ANSWER </w:t>
            </w:r>
            <w:r>
              <w:rPr>
                <w:rFonts w:cs="Calibri"/>
                <w:b/>
                <w:sz w:val="20"/>
                <w:u w:val="single"/>
              </w:rPr>
              <w:t>QUESTIONS</w:t>
            </w:r>
          </w:p>
        </w:tc>
      </w:tr>
      <w:tr w:rsidR="00483E65" w14:paraId="2FADBA96" w14:textId="77777777" w:rsidTr="002658B6">
        <w:trPr>
          <w:trHeight w:val="2792"/>
        </w:trPr>
        <w:tc>
          <w:tcPr>
            <w:tcW w:w="10348" w:type="dxa"/>
          </w:tcPr>
          <w:p w14:paraId="17EF9C3B" w14:textId="77777777" w:rsidR="00C20200" w:rsidRPr="00582922" w:rsidRDefault="00C20200" w:rsidP="00C20200">
            <w:pPr>
              <w:autoSpaceDE w:val="0"/>
              <w:autoSpaceDN w:val="0"/>
              <w:adjustRightInd w:val="0"/>
              <w:ind w:right="-188"/>
              <w:contextualSpacing/>
              <w:jc w:val="both"/>
              <w:rPr>
                <w:rFonts w:cs="Arial"/>
                <w:sz w:val="20"/>
              </w:rPr>
            </w:pPr>
          </w:p>
          <w:p w14:paraId="5E492F57" w14:textId="77777777" w:rsidR="00C20200" w:rsidRPr="00582922" w:rsidRDefault="00C20200" w:rsidP="00C20200">
            <w:pPr>
              <w:autoSpaceDE w:val="0"/>
              <w:autoSpaceDN w:val="0"/>
              <w:adjustRightInd w:val="0"/>
              <w:ind w:right="-188"/>
              <w:contextualSpacing/>
              <w:jc w:val="both"/>
              <w:rPr>
                <w:rFonts w:cs="Arial"/>
                <w:sz w:val="20"/>
              </w:rPr>
            </w:pPr>
            <w:r w:rsidRPr="00582922">
              <w:rPr>
                <w:rFonts w:cs="Arial"/>
                <w:sz w:val="20"/>
              </w:rPr>
              <w:t>Applicants are to respond to the following questions:</w:t>
            </w:r>
          </w:p>
          <w:p w14:paraId="38AA0761" w14:textId="77777777" w:rsidR="00C20200" w:rsidRPr="00582922" w:rsidRDefault="00C20200" w:rsidP="00C20200">
            <w:pPr>
              <w:autoSpaceDE w:val="0"/>
              <w:autoSpaceDN w:val="0"/>
              <w:adjustRightInd w:val="0"/>
              <w:ind w:right="-188"/>
              <w:contextualSpacing/>
              <w:jc w:val="both"/>
              <w:rPr>
                <w:rFonts w:cs="Arial"/>
                <w:sz w:val="20"/>
              </w:rPr>
            </w:pPr>
          </w:p>
          <w:p w14:paraId="6DE9E7DB" w14:textId="2EDCA428" w:rsidR="00582922" w:rsidRPr="00582922" w:rsidRDefault="00C20200" w:rsidP="00582922">
            <w:pPr>
              <w:spacing w:line="276" w:lineRule="auto"/>
              <w:rPr>
                <w:rFonts w:cs="Arial"/>
                <w:sz w:val="20"/>
              </w:rPr>
            </w:pPr>
            <w:r w:rsidRPr="00582922">
              <w:rPr>
                <w:rFonts w:cs="Arial"/>
                <w:sz w:val="20"/>
              </w:rPr>
              <w:t>Q1:</w:t>
            </w:r>
            <w:r w:rsidR="00582922" w:rsidRPr="00582922">
              <w:rPr>
                <w:rFonts w:cs="Arial"/>
                <w:sz w:val="20"/>
              </w:rPr>
              <w:t xml:space="preserve"> </w:t>
            </w:r>
            <w:r w:rsidR="002658B6">
              <w:rPr>
                <w:rFonts w:cs="Arial"/>
                <w:sz w:val="20"/>
              </w:rPr>
              <w:t xml:space="preserve"> </w:t>
            </w:r>
            <w:r w:rsidR="00582922" w:rsidRPr="00582922">
              <w:rPr>
                <w:rFonts w:cs="Arial"/>
                <w:sz w:val="20"/>
              </w:rPr>
              <w:t xml:space="preserve">Explain your previous experience or knowledge and </w:t>
            </w:r>
            <w:r w:rsidR="00650869">
              <w:rPr>
                <w:rFonts w:cs="Arial"/>
                <w:sz w:val="20"/>
              </w:rPr>
              <w:t xml:space="preserve">how it relates to this position and any experience with </w:t>
            </w:r>
            <w:r w:rsidR="005C0EF7">
              <w:rPr>
                <w:rFonts w:cs="Arial"/>
                <w:sz w:val="20"/>
              </w:rPr>
              <w:t xml:space="preserve">  </w:t>
            </w:r>
            <w:r w:rsidR="00650869">
              <w:rPr>
                <w:rFonts w:cs="Arial"/>
                <w:sz w:val="20"/>
              </w:rPr>
              <w:t>government procurement processes</w:t>
            </w:r>
          </w:p>
          <w:p w14:paraId="4170B1AC" w14:textId="77777777" w:rsidR="00C20200" w:rsidRPr="00582922" w:rsidRDefault="00C20200" w:rsidP="00017871">
            <w:pPr>
              <w:autoSpaceDE w:val="0"/>
              <w:autoSpaceDN w:val="0"/>
              <w:adjustRightInd w:val="0"/>
              <w:spacing w:line="276" w:lineRule="auto"/>
              <w:ind w:right="-187"/>
              <w:contextualSpacing/>
              <w:jc w:val="both"/>
              <w:rPr>
                <w:rFonts w:cs="Arial"/>
                <w:sz w:val="20"/>
              </w:rPr>
            </w:pPr>
          </w:p>
          <w:p w14:paraId="1B5CE9BB" w14:textId="77777777" w:rsidR="00582922" w:rsidRPr="00582922" w:rsidRDefault="00C20200" w:rsidP="002658B6">
            <w:pPr>
              <w:spacing w:line="276" w:lineRule="auto"/>
              <w:ind w:left="456" w:hanging="426"/>
              <w:rPr>
                <w:rFonts w:cs="Arial"/>
                <w:sz w:val="20"/>
              </w:rPr>
            </w:pPr>
            <w:r w:rsidRPr="00582922">
              <w:rPr>
                <w:rFonts w:cs="Arial"/>
                <w:sz w:val="20"/>
              </w:rPr>
              <w:t>Q2:</w:t>
            </w:r>
            <w:r w:rsidR="00582922" w:rsidRPr="00582922">
              <w:rPr>
                <w:rFonts w:cs="Arial"/>
                <w:sz w:val="20"/>
              </w:rPr>
              <w:t xml:space="preserve"> </w:t>
            </w:r>
            <w:r w:rsidR="002658B6">
              <w:rPr>
                <w:rFonts w:cs="Arial"/>
                <w:sz w:val="20"/>
              </w:rPr>
              <w:t xml:space="preserve"> </w:t>
            </w:r>
            <w:r w:rsidR="00582922" w:rsidRPr="00582922">
              <w:rPr>
                <w:rFonts w:cs="Arial"/>
                <w:sz w:val="20"/>
              </w:rPr>
              <w:t xml:space="preserve">Describe your experience with developing and maintaining procurement processes and supporting </w:t>
            </w:r>
            <w:r w:rsidR="002658B6">
              <w:rPr>
                <w:rFonts w:cs="Arial"/>
                <w:sz w:val="20"/>
              </w:rPr>
              <w:t xml:space="preserve">      </w:t>
            </w:r>
            <w:r w:rsidR="00582922" w:rsidRPr="00582922">
              <w:rPr>
                <w:rFonts w:cs="Arial"/>
                <w:sz w:val="20"/>
              </w:rPr>
              <w:t>documentation.</w:t>
            </w:r>
            <w:r w:rsidR="00AE6FA3">
              <w:rPr>
                <w:rFonts w:cs="Arial"/>
                <w:sz w:val="20"/>
              </w:rPr>
              <w:t xml:space="preserve"> E</w:t>
            </w:r>
            <w:r w:rsidR="00582922" w:rsidRPr="00582922">
              <w:rPr>
                <w:rFonts w:cs="Arial"/>
                <w:sz w:val="20"/>
              </w:rPr>
              <w:t>xplain what documentation was involved?</w:t>
            </w:r>
          </w:p>
          <w:p w14:paraId="567F6108" w14:textId="77777777" w:rsidR="00C20200" w:rsidRPr="00582922" w:rsidRDefault="00C20200" w:rsidP="00017871">
            <w:pPr>
              <w:autoSpaceDE w:val="0"/>
              <w:autoSpaceDN w:val="0"/>
              <w:adjustRightInd w:val="0"/>
              <w:spacing w:line="276" w:lineRule="auto"/>
              <w:ind w:right="-187"/>
              <w:contextualSpacing/>
              <w:jc w:val="both"/>
              <w:rPr>
                <w:rFonts w:cs="Arial"/>
                <w:sz w:val="20"/>
              </w:rPr>
            </w:pPr>
          </w:p>
          <w:p w14:paraId="6FBA4F4A" w14:textId="77777777" w:rsidR="00C20200" w:rsidRPr="00582922" w:rsidRDefault="00C20200" w:rsidP="00017871">
            <w:pPr>
              <w:autoSpaceDE w:val="0"/>
              <w:autoSpaceDN w:val="0"/>
              <w:adjustRightInd w:val="0"/>
              <w:spacing w:line="276" w:lineRule="auto"/>
              <w:ind w:right="-187"/>
              <w:contextualSpacing/>
              <w:jc w:val="both"/>
              <w:rPr>
                <w:rFonts w:cs="Arial"/>
                <w:sz w:val="20"/>
              </w:rPr>
            </w:pPr>
            <w:r w:rsidRPr="00582922">
              <w:rPr>
                <w:rFonts w:cs="Arial"/>
                <w:sz w:val="20"/>
              </w:rPr>
              <w:t>Q3:</w:t>
            </w:r>
            <w:r w:rsidR="00582922" w:rsidRPr="00582922">
              <w:rPr>
                <w:rFonts w:cs="Arial"/>
                <w:sz w:val="20"/>
              </w:rPr>
              <w:t xml:space="preserve"> </w:t>
            </w:r>
            <w:r w:rsidR="002658B6">
              <w:rPr>
                <w:rFonts w:cs="Arial"/>
                <w:sz w:val="20"/>
              </w:rPr>
              <w:t xml:space="preserve">  </w:t>
            </w:r>
            <w:r w:rsidR="00582922" w:rsidRPr="00582922">
              <w:rPr>
                <w:rFonts w:cs="Arial"/>
                <w:sz w:val="20"/>
              </w:rPr>
              <w:t xml:space="preserve">How do you ensure good time management and prioritise your work when you have many tasks to complete? </w:t>
            </w:r>
          </w:p>
          <w:p w14:paraId="5980AC7D" w14:textId="77777777" w:rsidR="00476EE6" w:rsidRPr="00582922" w:rsidRDefault="00476EE6" w:rsidP="00017871">
            <w:pPr>
              <w:autoSpaceDE w:val="0"/>
              <w:autoSpaceDN w:val="0"/>
              <w:adjustRightInd w:val="0"/>
              <w:spacing w:line="276" w:lineRule="auto"/>
              <w:ind w:right="-187"/>
              <w:contextualSpacing/>
              <w:jc w:val="both"/>
              <w:rPr>
                <w:rFonts w:cs="Arial"/>
                <w:sz w:val="20"/>
              </w:rPr>
            </w:pPr>
          </w:p>
          <w:p w14:paraId="386612C0" w14:textId="7A5FAAEC" w:rsidR="00582922" w:rsidRDefault="00C20200" w:rsidP="002658B6">
            <w:pPr>
              <w:ind w:left="456" w:hanging="456"/>
              <w:rPr>
                <w:rFonts w:cs="Arial"/>
                <w:sz w:val="20"/>
              </w:rPr>
            </w:pPr>
            <w:r w:rsidRPr="00582922">
              <w:rPr>
                <w:rFonts w:cs="Arial"/>
                <w:sz w:val="20"/>
              </w:rPr>
              <w:t>Q4:</w:t>
            </w:r>
            <w:r w:rsidR="00582922" w:rsidRPr="00582922">
              <w:rPr>
                <w:rFonts w:cs="Arial"/>
                <w:sz w:val="20"/>
              </w:rPr>
              <w:t xml:space="preserve"> </w:t>
            </w:r>
            <w:r w:rsidR="002658B6">
              <w:rPr>
                <w:rFonts w:cs="Arial"/>
                <w:sz w:val="20"/>
              </w:rPr>
              <w:t xml:space="preserve">  </w:t>
            </w:r>
            <w:r w:rsidR="00650869">
              <w:rPr>
                <w:rFonts w:cs="Arial"/>
                <w:sz w:val="20"/>
              </w:rPr>
              <w:t xml:space="preserve">Describe your recent experience with financial administration duties, corporate compliance, and record management. </w:t>
            </w:r>
          </w:p>
          <w:p w14:paraId="3EEA1356" w14:textId="77777777" w:rsidR="002658B6" w:rsidRDefault="002658B6" w:rsidP="00582922">
            <w:pPr>
              <w:rPr>
                <w:rFonts w:cs="Arial"/>
                <w:sz w:val="20"/>
              </w:rPr>
            </w:pPr>
          </w:p>
          <w:p w14:paraId="34F49DF0" w14:textId="77777777" w:rsidR="002658B6" w:rsidRDefault="002658B6" w:rsidP="0056212E">
            <w:pPr>
              <w:ind w:left="453" w:hanging="453"/>
              <w:rPr>
                <w:rFonts w:cs="Arial"/>
                <w:sz w:val="20"/>
              </w:rPr>
            </w:pPr>
            <w:r>
              <w:rPr>
                <w:rFonts w:cs="Arial"/>
                <w:sz w:val="20"/>
              </w:rPr>
              <w:t xml:space="preserve">Q5:  </w:t>
            </w:r>
            <w:r w:rsidR="0056212E" w:rsidRPr="0056212E">
              <w:rPr>
                <w:rFonts w:cs="Arial"/>
                <w:sz w:val="20"/>
              </w:rPr>
              <w:t xml:space="preserve">This role includes the use of various Microsoft and corporate applications with attention to detail and ability to provide support to project officers. Can you outline your experience in using Microsoft office, teams and corporate applications for scheduling, </w:t>
            </w:r>
            <w:proofErr w:type="gramStart"/>
            <w:r w:rsidR="0056212E" w:rsidRPr="0056212E">
              <w:rPr>
                <w:rFonts w:cs="Arial"/>
                <w:sz w:val="20"/>
              </w:rPr>
              <w:t>invoicing ,</w:t>
            </w:r>
            <w:proofErr w:type="gramEnd"/>
            <w:r w:rsidR="0056212E" w:rsidRPr="0056212E">
              <w:rPr>
                <w:rFonts w:cs="Arial"/>
                <w:sz w:val="20"/>
              </w:rPr>
              <w:t xml:space="preserve"> reconciliations and recordkeeping ?</w:t>
            </w:r>
          </w:p>
          <w:p w14:paraId="275BD5E8" w14:textId="77777777" w:rsidR="00650869" w:rsidRPr="00582922" w:rsidRDefault="00650869" w:rsidP="0056212E">
            <w:pPr>
              <w:ind w:left="453" w:hanging="453"/>
              <w:rPr>
                <w:rFonts w:cs="Arial"/>
                <w:sz w:val="20"/>
              </w:rPr>
            </w:pPr>
          </w:p>
          <w:p w14:paraId="2A022763" w14:textId="77777777" w:rsidR="00D12832" w:rsidRPr="00C20200" w:rsidRDefault="00D12832">
            <w:pPr>
              <w:autoSpaceDE w:val="0"/>
              <w:autoSpaceDN w:val="0"/>
              <w:adjustRightInd w:val="0"/>
              <w:ind w:right="-188"/>
              <w:contextualSpacing/>
              <w:jc w:val="both"/>
              <w:rPr>
                <w:rFonts w:asciiTheme="minorHAnsi" w:hAnsiTheme="minorHAnsi" w:cs="CenturyGothic"/>
                <w:color w:val="000000"/>
                <w:szCs w:val="22"/>
              </w:rPr>
            </w:pPr>
          </w:p>
        </w:tc>
      </w:tr>
    </w:tbl>
    <w:p w14:paraId="3A643D5F" w14:textId="77777777" w:rsidR="008C68A9" w:rsidRPr="008C68A9" w:rsidRDefault="008C68A9" w:rsidP="00671E94">
      <w:pPr>
        <w:tabs>
          <w:tab w:val="left" w:pos="2880"/>
        </w:tabs>
        <w:spacing w:line="276" w:lineRule="auto"/>
        <w:rPr>
          <w:rFonts w:cs="Arial"/>
          <w:i/>
          <w:sz w:val="16"/>
          <w:szCs w:val="16"/>
        </w:rPr>
      </w:pPr>
      <w:r>
        <w:rPr>
          <w:rFonts w:cs="Arial"/>
          <w:sz w:val="16"/>
          <w:szCs w:val="16"/>
        </w:rPr>
        <w:t xml:space="preserve">File action: </w:t>
      </w:r>
      <w:r>
        <w:rPr>
          <w:rFonts w:cs="Arial"/>
          <w:i/>
          <w:sz w:val="16"/>
          <w:szCs w:val="16"/>
        </w:rPr>
        <w:t xml:space="preserve">Human resources application file </w:t>
      </w:r>
    </w:p>
    <w:sectPr w:rsidR="008C68A9" w:rsidRPr="008C68A9" w:rsidSect="00940401">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4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55BBF" w14:textId="77777777" w:rsidR="00ED1B47" w:rsidRDefault="00ED1B47">
      <w:r>
        <w:separator/>
      </w:r>
    </w:p>
  </w:endnote>
  <w:endnote w:type="continuationSeparator" w:id="0">
    <w:p w14:paraId="272578D3" w14:textId="77777777" w:rsidR="00ED1B47" w:rsidRDefault="00ED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0BB2"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8E4220">
      <w:rPr>
        <w:b/>
        <w:bCs/>
        <w:noProof/>
        <w:sz w:val="18"/>
        <w:szCs w:val="18"/>
      </w:rPr>
      <w:t>1</w:t>
    </w:r>
    <w:r w:rsidRPr="004718D2">
      <w:rPr>
        <w:b/>
        <w:bCs/>
        <w:sz w:val="18"/>
        <w:szCs w:val="18"/>
      </w:rPr>
      <w:fldChar w:fldCharType="end"/>
    </w:r>
  </w:p>
  <w:p w14:paraId="19D2977D"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C1CB" w14:textId="77777777" w:rsidR="004718D2" w:rsidRDefault="00945257" w:rsidP="00D95E59">
    <w:pPr>
      <w:pStyle w:val="Footer"/>
      <w:pBdr>
        <w:top w:val="single" w:sz="4" w:space="1" w:color="auto"/>
      </w:pBdr>
      <w:spacing w:before="60"/>
      <w:jc w:val="right"/>
      <w:rPr>
        <w:b/>
        <w:bCs/>
        <w:sz w:val="16"/>
        <w:szCs w:val="16"/>
      </w:rPr>
    </w:pPr>
    <w:r w:rsidRPr="00D95E59">
      <w:rPr>
        <w:sz w:val="16"/>
        <w:szCs w:val="16"/>
      </w:rPr>
      <w:t xml:space="preserve">Page </w:t>
    </w:r>
    <w:r w:rsidRPr="00D95E59">
      <w:rPr>
        <w:b/>
        <w:bCs/>
        <w:sz w:val="16"/>
        <w:szCs w:val="16"/>
      </w:rPr>
      <w:fldChar w:fldCharType="begin"/>
    </w:r>
    <w:r w:rsidRPr="00D95E59">
      <w:rPr>
        <w:b/>
        <w:bCs/>
        <w:sz w:val="16"/>
        <w:szCs w:val="16"/>
      </w:rPr>
      <w:instrText xml:space="preserve"> PAGE </w:instrText>
    </w:r>
    <w:r w:rsidRPr="00D95E59">
      <w:rPr>
        <w:b/>
        <w:bCs/>
        <w:sz w:val="16"/>
        <w:szCs w:val="16"/>
      </w:rPr>
      <w:fldChar w:fldCharType="separate"/>
    </w:r>
    <w:r w:rsidR="00650869">
      <w:rPr>
        <w:b/>
        <w:bCs/>
        <w:noProof/>
        <w:sz w:val="16"/>
        <w:szCs w:val="16"/>
      </w:rPr>
      <w:t>2</w:t>
    </w:r>
    <w:r w:rsidRPr="00D95E59">
      <w:rPr>
        <w:b/>
        <w:bCs/>
        <w:sz w:val="16"/>
        <w:szCs w:val="16"/>
      </w:rPr>
      <w:fldChar w:fldCharType="end"/>
    </w:r>
    <w:r w:rsidRPr="00D95E59">
      <w:rPr>
        <w:sz w:val="16"/>
        <w:szCs w:val="16"/>
      </w:rPr>
      <w:t xml:space="preserve"> of </w:t>
    </w:r>
    <w:r w:rsidRPr="00D95E59">
      <w:rPr>
        <w:b/>
        <w:bCs/>
        <w:sz w:val="16"/>
        <w:szCs w:val="16"/>
      </w:rPr>
      <w:fldChar w:fldCharType="begin"/>
    </w:r>
    <w:r w:rsidRPr="00D95E59">
      <w:rPr>
        <w:b/>
        <w:bCs/>
        <w:sz w:val="16"/>
        <w:szCs w:val="16"/>
      </w:rPr>
      <w:instrText xml:space="preserve"> NUMPAGES  </w:instrText>
    </w:r>
    <w:r w:rsidRPr="00D95E59">
      <w:rPr>
        <w:b/>
        <w:bCs/>
        <w:sz w:val="16"/>
        <w:szCs w:val="16"/>
      </w:rPr>
      <w:fldChar w:fldCharType="separate"/>
    </w:r>
    <w:r w:rsidR="00650869">
      <w:rPr>
        <w:b/>
        <w:bCs/>
        <w:noProof/>
        <w:sz w:val="16"/>
        <w:szCs w:val="16"/>
      </w:rPr>
      <w:t>2</w:t>
    </w:r>
    <w:r w:rsidRPr="00D95E59">
      <w:rPr>
        <w:b/>
        <w:bCs/>
        <w:sz w:val="16"/>
        <w:szCs w:val="16"/>
      </w:rPr>
      <w:fldChar w:fldCharType="end"/>
    </w:r>
  </w:p>
  <w:p w14:paraId="6ABB39AC" w14:textId="77777777" w:rsidR="00D95E59" w:rsidRDefault="00D95E59" w:rsidP="00D95E59">
    <w:pPr>
      <w:pStyle w:val="Footer"/>
      <w:jc w:val="right"/>
      <w:rPr>
        <w:bCs/>
        <w:i/>
        <w:sz w:val="16"/>
        <w:szCs w:val="16"/>
      </w:rPr>
    </w:pPr>
    <w:r>
      <w:rPr>
        <w:b/>
        <w:bCs/>
        <w:sz w:val="16"/>
        <w:szCs w:val="16"/>
      </w:rPr>
      <w:t xml:space="preserve">Registered date: </w:t>
    </w:r>
    <w:r w:rsidR="00665718">
      <w:rPr>
        <w:bCs/>
        <w:i/>
        <w:sz w:val="16"/>
        <w:szCs w:val="16"/>
      </w:rPr>
      <w:t>August 2018</w:t>
    </w:r>
  </w:p>
  <w:p w14:paraId="2BA06CC7" w14:textId="77777777" w:rsidR="00D95E59" w:rsidRPr="00D95E59" w:rsidRDefault="00D95E59" w:rsidP="00D95E59">
    <w:pPr>
      <w:pStyle w:val="Footer"/>
      <w:jc w:val="right"/>
      <w:rPr>
        <w:bCs/>
        <w:i/>
        <w:sz w:val="16"/>
        <w:szCs w:val="16"/>
      </w:rPr>
    </w:pPr>
    <w:r>
      <w:rPr>
        <w:b/>
        <w:bCs/>
        <w:sz w:val="16"/>
        <w:szCs w:val="16"/>
      </w:rPr>
      <w:t xml:space="preserve">Reference: </w:t>
    </w:r>
    <w:r w:rsidR="009F438E">
      <w:rPr>
        <w:bCs/>
        <w:i/>
        <w:sz w:val="16"/>
        <w:szCs w:val="16"/>
      </w:rPr>
      <w:t>CMA 321</w:t>
    </w:r>
    <w:r>
      <w:rPr>
        <w:bCs/>
        <w:i/>
        <w:sz w:val="16"/>
        <w:szCs w:val="16"/>
      </w:rPr>
      <w:t xml:space="preserve"> FORM </w:t>
    </w:r>
    <w:r w:rsidR="009F438E">
      <w:rPr>
        <w:bCs/>
        <w:i/>
        <w:sz w:val="16"/>
        <w:szCs w:val="16"/>
      </w:rPr>
      <w:t>Applicant Response Form</w:t>
    </w:r>
    <w:r>
      <w:rPr>
        <w:bCs/>
        <w:i/>
        <w:sz w:val="16"/>
        <w:szCs w:val="16"/>
      </w:rPr>
      <w:t xml:space="preserve">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2CEB9736" w14:textId="77777777" w:rsidTr="00AF1E21">
      <w:trPr>
        <w:jc w:val="center"/>
      </w:trPr>
      <w:tc>
        <w:tcPr>
          <w:tcW w:w="411" w:type="dxa"/>
          <w:vMerge w:val="restart"/>
          <w:textDirection w:val="btLr"/>
        </w:tcPr>
        <w:p w14:paraId="7715AEF4"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15E5B490"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284CBDC6"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23191705"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1494D63D" w14:textId="77777777" w:rsidR="003671ED" w:rsidRPr="003671ED" w:rsidRDefault="005A3422" w:rsidP="00A15364">
          <w:pPr>
            <w:jc w:val="both"/>
            <w:rPr>
              <w:rFonts w:ascii="Arial Narrow" w:eastAsia="Calibri" w:hAnsi="Arial Narrow" w:cs="Arial"/>
              <w:bCs/>
              <w:i/>
              <w:sz w:val="16"/>
              <w:szCs w:val="16"/>
            </w:rPr>
          </w:pPr>
          <w:r>
            <w:rPr>
              <w:rFonts w:ascii="Arial Narrow" w:eastAsia="Calibri" w:hAnsi="Arial Narrow" w:cs="Arial"/>
              <w:bCs/>
              <w:i/>
              <w:sz w:val="16"/>
              <w:szCs w:val="16"/>
            </w:rPr>
            <w:t>April</w:t>
          </w:r>
          <w:r w:rsidR="00B22F5E">
            <w:rPr>
              <w:rFonts w:ascii="Arial Narrow" w:eastAsia="Calibri" w:hAnsi="Arial Narrow" w:cs="Arial"/>
              <w:bCs/>
              <w:i/>
              <w:sz w:val="16"/>
              <w:szCs w:val="16"/>
            </w:rPr>
            <w:t xml:space="preserve"> 2015</w:t>
          </w:r>
        </w:p>
      </w:tc>
    </w:tr>
    <w:tr w:rsidR="003671ED" w:rsidRPr="003671ED" w14:paraId="32CBEF69" w14:textId="77777777" w:rsidTr="00AF1E21">
      <w:trPr>
        <w:jc w:val="center"/>
      </w:trPr>
      <w:tc>
        <w:tcPr>
          <w:tcW w:w="411" w:type="dxa"/>
          <w:vMerge/>
        </w:tcPr>
        <w:p w14:paraId="6514BD2B"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67AA108E"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024A140C"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6EEFB885"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7D86ADF1" w14:textId="77777777" w:rsidR="003671ED" w:rsidRPr="003671ED" w:rsidRDefault="003671ED" w:rsidP="00A15364">
          <w:pPr>
            <w:jc w:val="both"/>
            <w:rPr>
              <w:rFonts w:ascii="Arial Narrow" w:eastAsia="Calibri" w:hAnsi="Arial Narrow" w:cs="Arial"/>
              <w:bCs/>
              <w:i/>
              <w:sz w:val="16"/>
              <w:szCs w:val="16"/>
            </w:rPr>
          </w:pPr>
          <w:r w:rsidRPr="003671ED">
            <w:rPr>
              <w:rFonts w:ascii="Arial Narrow" w:eastAsia="Calibri" w:hAnsi="Arial Narrow" w:cs="Arial"/>
              <w:bCs/>
              <w:i/>
              <w:sz w:val="16"/>
              <w:szCs w:val="16"/>
            </w:rPr>
            <w:t xml:space="preserve"> </w:t>
          </w:r>
        </w:p>
      </w:tc>
    </w:tr>
    <w:tr w:rsidR="00EA02E7" w:rsidRPr="003671ED" w14:paraId="713B0EE7" w14:textId="77777777" w:rsidTr="00AF1E21">
      <w:trPr>
        <w:jc w:val="center"/>
      </w:trPr>
      <w:tc>
        <w:tcPr>
          <w:tcW w:w="411" w:type="dxa"/>
          <w:vMerge/>
        </w:tcPr>
        <w:p w14:paraId="54AC6888"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75331DFE"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45128B64" w14:textId="77777777" w:rsidR="00EA02E7" w:rsidRPr="003671ED" w:rsidRDefault="00EA02E7" w:rsidP="00A15364">
          <w:pPr>
            <w:jc w:val="both"/>
            <w:rPr>
              <w:rFonts w:ascii="Arial Narrow" w:eastAsia="Calibri" w:hAnsi="Arial Narrow" w:cs="Arial"/>
              <w:bCs/>
              <w:i/>
              <w:sz w:val="16"/>
              <w:szCs w:val="16"/>
            </w:rPr>
          </w:pPr>
          <w:r>
            <w:rPr>
              <w:rFonts w:ascii="Arial Narrow" w:eastAsia="Calibri" w:hAnsi="Arial Narrow" w:cs="Arial"/>
              <w:bCs/>
              <w:i/>
              <w:sz w:val="16"/>
              <w:szCs w:val="16"/>
            </w:rPr>
            <w:t>Aug 2014</w:t>
          </w:r>
        </w:p>
      </w:tc>
      <w:tc>
        <w:tcPr>
          <w:tcW w:w="1172" w:type="dxa"/>
        </w:tcPr>
        <w:p w14:paraId="737A4761"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35113C17" w14:textId="77777777" w:rsidR="00EA02E7" w:rsidRPr="003671ED" w:rsidRDefault="000C1B08" w:rsidP="00A15364">
          <w:pPr>
            <w:jc w:val="both"/>
            <w:rPr>
              <w:rFonts w:ascii="Arial Narrow" w:eastAsia="Calibri" w:hAnsi="Arial Narrow" w:cs="Arial"/>
              <w:bCs/>
              <w:i/>
              <w:sz w:val="16"/>
              <w:szCs w:val="16"/>
            </w:rPr>
          </w:pPr>
          <w:r>
            <w:rPr>
              <w:rFonts w:ascii="Arial Narrow" w:eastAsia="Calibri" w:hAnsi="Arial Narrow" w:cs="Arial"/>
              <w:bCs/>
              <w:i/>
              <w:sz w:val="16"/>
              <w:szCs w:val="16"/>
            </w:rPr>
            <w:t>Feb 2017</w:t>
          </w:r>
        </w:p>
      </w:tc>
    </w:tr>
    <w:tr w:rsidR="00EA02E7" w:rsidRPr="003671ED" w14:paraId="4427070A" w14:textId="77777777" w:rsidTr="00AF1E21">
      <w:trPr>
        <w:trHeight w:val="184"/>
        <w:jc w:val="center"/>
      </w:trPr>
      <w:tc>
        <w:tcPr>
          <w:tcW w:w="411" w:type="dxa"/>
          <w:vMerge/>
        </w:tcPr>
        <w:p w14:paraId="01B797E0"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7B4A2BD6"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6780AB2D" w14:textId="77777777" w:rsidR="00EA02E7" w:rsidRPr="003671ED" w:rsidRDefault="005A3422" w:rsidP="00A15364">
          <w:pPr>
            <w:jc w:val="both"/>
            <w:rPr>
              <w:rFonts w:ascii="Arial Narrow" w:eastAsia="Calibri" w:hAnsi="Arial Narrow" w:cs="Arial"/>
              <w:bCs/>
              <w:i/>
              <w:sz w:val="16"/>
              <w:szCs w:val="16"/>
            </w:rPr>
          </w:pPr>
          <w:r>
            <w:rPr>
              <w:rFonts w:ascii="Arial Narrow" w:eastAsia="Calibri" w:hAnsi="Arial Narrow" w:cs="Arial"/>
              <w:bCs/>
              <w:i/>
              <w:sz w:val="16"/>
              <w:szCs w:val="16"/>
            </w:rPr>
            <w:t>2.3</w:t>
          </w:r>
        </w:p>
      </w:tc>
      <w:tc>
        <w:tcPr>
          <w:tcW w:w="1172" w:type="dxa"/>
        </w:tcPr>
        <w:p w14:paraId="4E33C69F"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3357A378" w14:textId="77777777" w:rsidR="00EA02E7"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CMA 001 PRO, Operational Committee</w:t>
          </w:r>
        </w:p>
      </w:tc>
    </w:tr>
    <w:tr w:rsidR="003477C3" w:rsidRPr="003671ED" w14:paraId="68532A80" w14:textId="77777777" w:rsidTr="00AF1E21">
      <w:trPr>
        <w:jc w:val="center"/>
      </w:trPr>
      <w:tc>
        <w:tcPr>
          <w:tcW w:w="411" w:type="dxa"/>
          <w:vMerge/>
        </w:tcPr>
        <w:p w14:paraId="2845D94F"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1AAE7AE7"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32ADA32C" w14:textId="77777777" w:rsidR="003477C3" w:rsidRPr="003671ED" w:rsidRDefault="003477C3" w:rsidP="00A15364">
          <w:pPr>
            <w:jc w:val="both"/>
            <w:rPr>
              <w:rFonts w:ascii="Arial Narrow" w:eastAsia="Calibri" w:hAnsi="Arial Narrow" w:cs="Arial"/>
              <w:bCs/>
              <w:i/>
              <w:sz w:val="16"/>
              <w:szCs w:val="16"/>
            </w:rPr>
          </w:pPr>
          <w:proofErr w:type="gramStart"/>
          <w:r>
            <w:rPr>
              <w:rFonts w:ascii="Arial Narrow" w:eastAsia="Calibri" w:hAnsi="Arial Narrow" w:cs="Arial"/>
              <w:bCs/>
              <w:i/>
              <w:sz w:val="16"/>
              <w:szCs w:val="16"/>
            </w:rPr>
            <w:t>e.g.</w:t>
          </w:r>
          <w:proofErr w:type="gramEnd"/>
          <w:r>
            <w:rPr>
              <w:rFonts w:ascii="Arial Narrow" w:eastAsia="Calibri" w:hAnsi="Arial Narrow" w:cs="Arial"/>
              <w:bCs/>
              <w:i/>
              <w:sz w:val="16"/>
              <w:szCs w:val="16"/>
            </w:rPr>
            <w:t xml:space="preserve"> Template, form</w:t>
          </w:r>
        </w:p>
      </w:tc>
      <w:tc>
        <w:tcPr>
          <w:tcW w:w="2950" w:type="dxa"/>
          <w:shd w:val="clear" w:color="auto" w:fill="auto"/>
        </w:tcPr>
        <w:p w14:paraId="4A598BC0"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 002 FORM</w:t>
          </w:r>
        </w:p>
      </w:tc>
    </w:tr>
  </w:tbl>
  <w:p w14:paraId="599263F7"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671E94">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8E4220">
      <w:rPr>
        <w:b/>
        <w:bCs/>
        <w:noProof/>
        <w:sz w:val="18"/>
        <w:szCs w:val="18"/>
      </w:rPr>
      <w:t>1</w:t>
    </w:r>
    <w:r w:rsidR="004718D2" w:rsidRPr="004718D2">
      <w:rPr>
        <w:b/>
        <w:bCs/>
        <w:sz w:val="18"/>
        <w:szCs w:val="18"/>
      </w:rPr>
      <w:fldChar w:fldCharType="end"/>
    </w:r>
  </w:p>
  <w:p w14:paraId="6011D10C"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7E59" w14:textId="77777777" w:rsidR="00ED1B47" w:rsidRDefault="00ED1B47">
      <w:r>
        <w:separator/>
      </w:r>
    </w:p>
  </w:footnote>
  <w:footnote w:type="continuationSeparator" w:id="0">
    <w:p w14:paraId="191F4E45" w14:textId="77777777" w:rsidR="00ED1B47" w:rsidRDefault="00ED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1CB4"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CEB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49D3" w14:textId="77777777" w:rsidR="00EA02E7" w:rsidRDefault="00ED1B47">
    <w:pPr>
      <w:pStyle w:val="Header"/>
    </w:pPr>
    <w:r>
      <w:rPr>
        <w:noProof/>
        <w:lang w:val="en-US" w:eastAsia="zh-TW"/>
      </w:rPr>
      <w:pict w14:anchorId="15EBB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BF790E"/>
    <w:multiLevelType w:val="singleLevel"/>
    <w:tmpl w:val="111CAB2A"/>
    <w:lvl w:ilvl="0">
      <w:start w:val="1"/>
      <w:numFmt w:val="decimal"/>
      <w:pStyle w:val="Heading1"/>
      <w:lvlText w:val="%1."/>
      <w:lvlJc w:val="left"/>
      <w:pPr>
        <w:tabs>
          <w:tab w:val="num" w:pos="360"/>
        </w:tabs>
        <w:ind w:left="360" w:hanging="360"/>
      </w:pPr>
    </w:lvl>
  </w:abstractNum>
  <w:abstractNum w:abstractNumId="3" w15:restartNumberingAfterBreak="0">
    <w:nsid w:val="142633BF"/>
    <w:multiLevelType w:val="hybridMultilevel"/>
    <w:tmpl w:val="934C58E2"/>
    <w:lvl w:ilvl="0" w:tplc="842CF7D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1D1E3EAC"/>
    <w:multiLevelType w:val="hybridMultilevel"/>
    <w:tmpl w:val="31726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62510B"/>
    <w:multiLevelType w:val="hybridMultilevel"/>
    <w:tmpl w:val="C5CE0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1" w15:restartNumberingAfterBreak="0">
    <w:nsid w:val="2E484143"/>
    <w:multiLevelType w:val="hybridMultilevel"/>
    <w:tmpl w:val="BA5C0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50BCD"/>
    <w:multiLevelType w:val="hybridMultilevel"/>
    <w:tmpl w:val="BE74000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8C1CF5"/>
    <w:multiLevelType w:val="hybridMultilevel"/>
    <w:tmpl w:val="163A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613F3B"/>
    <w:multiLevelType w:val="hybridMultilevel"/>
    <w:tmpl w:val="CA90AD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BE1BDD"/>
    <w:multiLevelType w:val="hybridMultilevel"/>
    <w:tmpl w:val="2E1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954AB"/>
    <w:multiLevelType w:val="hybridMultilevel"/>
    <w:tmpl w:val="F75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A10E6"/>
    <w:multiLevelType w:val="hybridMultilevel"/>
    <w:tmpl w:val="FBF8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AF1AD4"/>
    <w:multiLevelType w:val="hybridMultilevel"/>
    <w:tmpl w:val="C5CE0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5"/>
  </w:num>
  <w:num w:numId="6">
    <w:abstractNumId w:val="1"/>
  </w:num>
  <w:num w:numId="7">
    <w:abstractNumId w:val="6"/>
  </w:num>
  <w:num w:numId="8">
    <w:abstractNumId w:val="15"/>
  </w:num>
  <w:num w:numId="9">
    <w:abstractNumId w:val="0"/>
  </w:num>
  <w:num w:numId="10">
    <w:abstractNumId w:val="13"/>
  </w:num>
  <w:num w:numId="11">
    <w:abstractNumId w:val="17"/>
  </w:num>
  <w:num w:numId="12">
    <w:abstractNumId w:val="22"/>
  </w:num>
  <w:num w:numId="13">
    <w:abstractNumId w:val="8"/>
  </w:num>
  <w:num w:numId="14">
    <w:abstractNumId w:val="11"/>
  </w:num>
  <w:num w:numId="15">
    <w:abstractNumId w:val="20"/>
  </w:num>
  <w:num w:numId="16">
    <w:abstractNumId w:val="3"/>
  </w:num>
  <w:num w:numId="17">
    <w:abstractNumId w:val="14"/>
  </w:num>
  <w:num w:numId="18">
    <w:abstractNumId w:val="16"/>
  </w:num>
  <w:num w:numId="19">
    <w:abstractNumId w:val="9"/>
  </w:num>
  <w:num w:numId="20">
    <w:abstractNumId w:val="21"/>
  </w:num>
  <w:num w:numId="21">
    <w:abstractNumId w:val="18"/>
  </w:num>
  <w:num w:numId="22">
    <w:abstractNumId w:val="12"/>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871"/>
    <w:rsid w:val="000246B8"/>
    <w:rsid w:val="00041C13"/>
    <w:rsid w:val="000C1B08"/>
    <w:rsid w:val="000C6BF9"/>
    <w:rsid w:val="000D2B11"/>
    <w:rsid w:val="000D30C9"/>
    <w:rsid w:val="000D311A"/>
    <w:rsid w:val="00117B8D"/>
    <w:rsid w:val="0014223C"/>
    <w:rsid w:val="00160690"/>
    <w:rsid w:val="00175FBB"/>
    <w:rsid w:val="00181E28"/>
    <w:rsid w:val="001845AE"/>
    <w:rsid w:val="001976A2"/>
    <w:rsid w:val="001A5308"/>
    <w:rsid w:val="001B153C"/>
    <w:rsid w:val="001B6874"/>
    <w:rsid w:val="001E028A"/>
    <w:rsid w:val="001E37F8"/>
    <w:rsid w:val="002001D5"/>
    <w:rsid w:val="00207A91"/>
    <w:rsid w:val="002527F0"/>
    <w:rsid w:val="00256FEA"/>
    <w:rsid w:val="002658B6"/>
    <w:rsid w:val="00281DA6"/>
    <w:rsid w:val="002C6CD2"/>
    <w:rsid w:val="002D32BD"/>
    <w:rsid w:val="002E1E9C"/>
    <w:rsid w:val="002E454C"/>
    <w:rsid w:val="002E5273"/>
    <w:rsid w:val="00320721"/>
    <w:rsid w:val="00340533"/>
    <w:rsid w:val="0034485F"/>
    <w:rsid w:val="003477C3"/>
    <w:rsid w:val="00363AA0"/>
    <w:rsid w:val="00363F72"/>
    <w:rsid w:val="003671ED"/>
    <w:rsid w:val="003726C3"/>
    <w:rsid w:val="003B149D"/>
    <w:rsid w:val="003C627F"/>
    <w:rsid w:val="003F14F5"/>
    <w:rsid w:val="00421658"/>
    <w:rsid w:val="004357F6"/>
    <w:rsid w:val="00443BA0"/>
    <w:rsid w:val="00457AD4"/>
    <w:rsid w:val="00461778"/>
    <w:rsid w:val="004718D2"/>
    <w:rsid w:val="004728D4"/>
    <w:rsid w:val="00476EE6"/>
    <w:rsid w:val="00483E65"/>
    <w:rsid w:val="004A4D54"/>
    <w:rsid w:val="004B27E1"/>
    <w:rsid w:val="004E0E59"/>
    <w:rsid w:val="004E1492"/>
    <w:rsid w:val="00522399"/>
    <w:rsid w:val="0056212E"/>
    <w:rsid w:val="00577466"/>
    <w:rsid w:val="00582922"/>
    <w:rsid w:val="00597321"/>
    <w:rsid w:val="005A1B13"/>
    <w:rsid w:val="005A3422"/>
    <w:rsid w:val="005B20CB"/>
    <w:rsid w:val="005B4F7E"/>
    <w:rsid w:val="005C0EF7"/>
    <w:rsid w:val="005E2770"/>
    <w:rsid w:val="005F5B30"/>
    <w:rsid w:val="00603968"/>
    <w:rsid w:val="00650869"/>
    <w:rsid w:val="00665718"/>
    <w:rsid w:val="00671E94"/>
    <w:rsid w:val="006B6843"/>
    <w:rsid w:val="006B6C56"/>
    <w:rsid w:val="006C6501"/>
    <w:rsid w:val="00763753"/>
    <w:rsid w:val="0077513E"/>
    <w:rsid w:val="00794D9D"/>
    <w:rsid w:val="007A691E"/>
    <w:rsid w:val="007D34D8"/>
    <w:rsid w:val="00842047"/>
    <w:rsid w:val="00861DED"/>
    <w:rsid w:val="008624D1"/>
    <w:rsid w:val="008675D3"/>
    <w:rsid w:val="00881C2C"/>
    <w:rsid w:val="008922F6"/>
    <w:rsid w:val="00897B43"/>
    <w:rsid w:val="008A5F58"/>
    <w:rsid w:val="008C68A9"/>
    <w:rsid w:val="008C707C"/>
    <w:rsid w:val="008D609B"/>
    <w:rsid w:val="008E4220"/>
    <w:rsid w:val="008E6772"/>
    <w:rsid w:val="008F2F8F"/>
    <w:rsid w:val="008F38D0"/>
    <w:rsid w:val="008F6D87"/>
    <w:rsid w:val="008F75BD"/>
    <w:rsid w:val="0090369B"/>
    <w:rsid w:val="009120D1"/>
    <w:rsid w:val="00917877"/>
    <w:rsid w:val="00924F2A"/>
    <w:rsid w:val="00940401"/>
    <w:rsid w:val="00945257"/>
    <w:rsid w:val="0095186B"/>
    <w:rsid w:val="00975215"/>
    <w:rsid w:val="009831D9"/>
    <w:rsid w:val="00984F2C"/>
    <w:rsid w:val="00986A1A"/>
    <w:rsid w:val="009A3147"/>
    <w:rsid w:val="009B0250"/>
    <w:rsid w:val="009B1A0D"/>
    <w:rsid w:val="009B2BAB"/>
    <w:rsid w:val="009C60E9"/>
    <w:rsid w:val="009E6179"/>
    <w:rsid w:val="009F438E"/>
    <w:rsid w:val="00A06486"/>
    <w:rsid w:val="00A069EC"/>
    <w:rsid w:val="00A15364"/>
    <w:rsid w:val="00A24144"/>
    <w:rsid w:val="00A65E82"/>
    <w:rsid w:val="00A721DD"/>
    <w:rsid w:val="00A909D5"/>
    <w:rsid w:val="00AB4A69"/>
    <w:rsid w:val="00AC1BE5"/>
    <w:rsid w:val="00AE60C1"/>
    <w:rsid w:val="00AE6FA3"/>
    <w:rsid w:val="00AF1E21"/>
    <w:rsid w:val="00B0775D"/>
    <w:rsid w:val="00B22F5E"/>
    <w:rsid w:val="00B277E9"/>
    <w:rsid w:val="00B52CA2"/>
    <w:rsid w:val="00B56C7B"/>
    <w:rsid w:val="00B61232"/>
    <w:rsid w:val="00B614AA"/>
    <w:rsid w:val="00B73D12"/>
    <w:rsid w:val="00BE09C3"/>
    <w:rsid w:val="00BE3849"/>
    <w:rsid w:val="00BE4FB9"/>
    <w:rsid w:val="00BF2789"/>
    <w:rsid w:val="00BF3EE0"/>
    <w:rsid w:val="00C159CA"/>
    <w:rsid w:val="00C20200"/>
    <w:rsid w:val="00C57D3F"/>
    <w:rsid w:val="00C65F70"/>
    <w:rsid w:val="00C75559"/>
    <w:rsid w:val="00CA5A3C"/>
    <w:rsid w:val="00CC3205"/>
    <w:rsid w:val="00CC414E"/>
    <w:rsid w:val="00CD17EA"/>
    <w:rsid w:val="00CD1BE6"/>
    <w:rsid w:val="00CF0248"/>
    <w:rsid w:val="00D03DC9"/>
    <w:rsid w:val="00D12832"/>
    <w:rsid w:val="00D64084"/>
    <w:rsid w:val="00D7334D"/>
    <w:rsid w:val="00D76939"/>
    <w:rsid w:val="00D76AC4"/>
    <w:rsid w:val="00D95E59"/>
    <w:rsid w:val="00E43569"/>
    <w:rsid w:val="00E477D4"/>
    <w:rsid w:val="00E6518B"/>
    <w:rsid w:val="00E75B73"/>
    <w:rsid w:val="00E80515"/>
    <w:rsid w:val="00E82E31"/>
    <w:rsid w:val="00E85254"/>
    <w:rsid w:val="00E90D39"/>
    <w:rsid w:val="00E9661D"/>
    <w:rsid w:val="00EA02E7"/>
    <w:rsid w:val="00EA08C3"/>
    <w:rsid w:val="00EA1603"/>
    <w:rsid w:val="00EA193A"/>
    <w:rsid w:val="00EA662B"/>
    <w:rsid w:val="00ED0C88"/>
    <w:rsid w:val="00ED1B47"/>
    <w:rsid w:val="00F61DC6"/>
    <w:rsid w:val="00F6247E"/>
    <w:rsid w:val="00F62ED0"/>
    <w:rsid w:val="00F720A9"/>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86EAF91"/>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2"/>
      </w:numPr>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4161">
      <w:bodyDiv w:val="1"/>
      <w:marLeft w:val="0"/>
      <w:marRight w:val="0"/>
      <w:marTop w:val="0"/>
      <w:marBottom w:val="0"/>
      <w:divBdr>
        <w:top w:val="none" w:sz="0" w:space="0" w:color="auto"/>
        <w:left w:val="none" w:sz="0" w:space="0" w:color="auto"/>
        <w:bottom w:val="none" w:sz="0" w:space="0" w:color="auto"/>
        <w:right w:val="none" w:sz="0" w:space="0" w:color="auto"/>
      </w:divBdr>
    </w:div>
    <w:div w:id="556284314">
      <w:bodyDiv w:val="1"/>
      <w:marLeft w:val="0"/>
      <w:marRight w:val="0"/>
      <w:marTop w:val="0"/>
      <w:marBottom w:val="0"/>
      <w:divBdr>
        <w:top w:val="none" w:sz="0" w:space="0" w:color="auto"/>
        <w:left w:val="none" w:sz="0" w:space="0" w:color="auto"/>
        <w:bottom w:val="none" w:sz="0" w:space="0" w:color="auto"/>
        <w:right w:val="none" w:sz="0" w:space="0" w:color="auto"/>
      </w:divBdr>
    </w:div>
    <w:div w:id="2063208968">
      <w:bodyDiv w:val="1"/>
      <w:marLeft w:val="0"/>
      <w:marRight w:val="0"/>
      <w:marTop w:val="0"/>
      <w:marBottom w:val="0"/>
      <w:divBdr>
        <w:top w:val="none" w:sz="0" w:space="0" w:color="auto"/>
        <w:left w:val="none" w:sz="0" w:space="0" w:color="auto"/>
        <w:bottom w:val="none" w:sz="0" w:space="0" w:color="auto"/>
        <w:right w:val="none" w:sz="0" w:space="0" w:color="auto"/>
      </w:divBdr>
    </w:div>
    <w:div w:id="21237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4591-3A34-4687-83D1-C2DBFC87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HR Project</dc:creator>
  <cp:keywords/>
  <cp:lastModifiedBy>Deanne Kontrec</cp:lastModifiedBy>
  <cp:revision>4</cp:revision>
  <cp:lastPrinted>2017-12-04T01:35:00Z</cp:lastPrinted>
  <dcterms:created xsi:type="dcterms:W3CDTF">2021-02-22T02:41:00Z</dcterms:created>
  <dcterms:modified xsi:type="dcterms:W3CDTF">2021-02-22T03:42:00Z</dcterms:modified>
</cp:coreProperties>
</file>